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2026 SADC Sustainable Energy Week (SEW) Awards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Nomination Form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Event Dates: </w:t>
      </w:r>
      <w:r w:rsidDel="00000000" w:rsidR="00000000" w:rsidRPr="00000000">
        <w:rPr>
          <w:rtl w:val="0"/>
        </w:rPr>
        <w:t xml:space="preserve">23–27 February 2026, Victoria Falls, Zimbabwe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Host:</w:t>
      </w:r>
      <w:r w:rsidDel="00000000" w:rsidR="00000000" w:rsidRPr="00000000">
        <w:rPr>
          <w:rtl w:val="0"/>
        </w:rPr>
        <w:t xml:space="preserve"> Government of the Republic of Zimbabwe in partnership with SACREEE &amp; SADC Secretariat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Submission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sadcsew@sacreee.org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Call for Applications:</w:t>
      </w:r>
      <w:r w:rsidDel="00000000" w:rsidR="00000000" w:rsidRPr="00000000">
        <w:rPr>
          <w:rtl w:val="0"/>
        </w:rPr>
        <w:t xml:space="preserve"> 25 November 2025 – 16 January 2026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Languages Accepted:</w:t>
      </w:r>
      <w:r w:rsidDel="00000000" w:rsidR="00000000" w:rsidRPr="00000000">
        <w:rPr>
          <w:rtl w:val="0"/>
        </w:rPr>
        <w:t xml:space="preserve"> English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A: Nominator Information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 Full Name of Nominator:_________________________________________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2. Position/Designation:____________________________________________________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 Organisation / Institution / Company: 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4. Country (SADC Member State): 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5. Email Address:_________________________________________________________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6. Phone Number (incl. country code):_________________________________________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7. Type of Submission (Select one):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☐ Self-Nomination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☐ Nomination (If nominating, provide nominee details below)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B: Nominee Information (Only if submitting a nomination)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1. Name of Nominee:______________________________________________________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2. Organisation / Institution / Company:________________________________________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3. Country (SADC Member State):____________________________________________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 Contact Email of Nominee:________________________________________________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5. Contact Phone Number:__________________________________________________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C: Award Category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bCs w:val="1"/>
          <w:rtl w:val="0"/>
        </w:rPr>
        <w:t xml:space="preserve">Please select one category (one application per category)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rtl w:val="0"/>
        </w:rPr>
        <w:t xml:space="preserve">Solar Thermal Champion Award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rtl w:val="0"/>
        </w:rPr>
        <w:t xml:space="preserve">Excellence in Energy Efficiency Award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rtl w:val="0"/>
        </w:rPr>
        <w:t xml:space="preserve">Outstanding Private Sector Developer (Independent Power Producers (IPPs) Award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rtl w:val="0"/>
        </w:rPr>
        <w:t xml:space="preserve">Sustainable Energy Finance Innovator Award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rtl w:val="0"/>
        </w:rPr>
        <w:t xml:space="preserve"> Energy Access &amp; Social Impact Champion Award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D: Project / Initiative Information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1. Project / Initiative Title: 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2. Year of Launch/Implementation: ____________________________________________</w:t>
      </w:r>
    </w:p>
    <w:p w:rsidR="00000000" w:rsidDel="00000000" w:rsidP="00000000" w:rsidRDefault="00000000" w:rsidRPr="00000000" w14:paraId="0000003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(Only projects operationalised within the last 5 years are eligible)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3. Country/Region of Implementation: 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4. Type of Initiative: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☐ Research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☐ Commercial Project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☐ Community Project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☐ Policy/Regulatory Initiative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☐ Investment/Financing Programme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☐ Other (please specify): __________________________________________________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E: Project Summary (Max 1000 words)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Provide a clear and compelling overview of the project, including: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Project title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Background and objectives</w:t>
      </w:r>
    </w:p>
    <w:p w:rsidR="00000000" w:rsidDel="00000000" w:rsidP="00000000" w:rsidRDefault="00000000" w:rsidRPr="00000000" w14:paraId="0000004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Target beneficiaries</w:t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Geographic reach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Partners and stakeholders involved</w:t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Stage of implementation/achievements</w:t>
      </w:r>
    </w:p>
    <w:p w:rsidR="00000000" w:rsidDel="00000000" w:rsidP="00000000" w:rsidRDefault="00000000" w:rsidRPr="00000000" w14:paraId="0000005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Relevance to selected category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Alignment with SADC regional energy priorities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Project Summary (limit to 500 words):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(Attach additional documents if available.)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F: Evidence of Impact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Attach or describe measurable evidence demonstrating the project’s impact. Include any of the following where available: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Quantitative data (e.g., MW installed, households reached, emissions reduced)</w:t>
      </w:r>
    </w:p>
    <w:p w:rsidR="00000000" w:rsidDel="00000000" w:rsidP="00000000" w:rsidRDefault="00000000" w:rsidRPr="00000000" w14:paraId="0000006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mobilization or investment impact</w:t>
      </w:r>
    </w:p>
    <w:p w:rsidR="00000000" w:rsidDel="00000000" w:rsidP="00000000" w:rsidRDefault="00000000" w:rsidRPr="00000000" w14:paraId="0000006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Photographs, video links, testimonials</w:t>
      </w:r>
    </w:p>
    <w:p w:rsidR="00000000" w:rsidDel="00000000" w:rsidP="00000000" w:rsidRDefault="00000000" w:rsidRPr="00000000" w14:paraId="0000006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Policy influence or institutional strengthening</w:t>
      </w:r>
    </w:p>
    <w:p w:rsidR="00000000" w:rsidDel="00000000" w:rsidP="00000000" w:rsidRDefault="00000000" w:rsidRPr="00000000" w14:paraId="0000006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Community/social benefits (especially for women, youth, and vulnerable groups)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i w:val="1"/>
          <w:iCs w:val="1"/>
          <w:rtl w:val="0"/>
        </w:rPr>
        <w:t xml:space="preserve">Summary of Impact Evidence (limit to 500 words): </w:t>
      </w: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G: Innovation, Scalability &amp; Sustainability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Explain how the project demonstrates innovation, potential for scalability, and long-term sustainability.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i w:val="1"/>
          <w:iCs w:val="1"/>
          <w:rtl w:val="0"/>
        </w:rPr>
        <w:t xml:space="preserve">nnovation &amp; Scalability Description (limit to 500 words):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H: Supporting Documents Checklist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attach the following: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☐ Project Summary (max 1000 words)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☐ Impact Data / Metrics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☐ Photos / Videos / Testimonials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☐ Business Model / Investment Documentation (if applicable)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☐ Policy or Regulatory Documents (if applicable)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rtl w:val="0"/>
        </w:rPr>
        <w:t xml:space="preserve">Proof of SADC regional status (company registration or national identity (ID))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☐ Any additional supporting evidence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I: Declaration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I hereby confirm that the information provided in this application is accurate and that the nominated project complies with the eligibility criteria for the 2026 SADC SEW Awards.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Name: ____________________________________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Date: ____________________________________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Signature (if applicable): ____________________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Submission Instructions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Completed applications must be submitted via email to: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sadcsew@sacreee.org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b w:val="1"/>
          <w:bCs w:val="1"/>
          <w:rtl w:val="0"/>
        </w:rPr>
        <w:t xml:space="preserve">Deadline:</w:t>
      </w:r>
      <w:r w:rsidDel="00000000" w:rsidR="00000000" w:rsidRPr="00000000">
        <w:rPr>
          <w:rtl w:val="0"/>
        </w:rPr>
        <w:t xml:space="preserve"> No later than </w:t>
      </w:r>
      <w:r w:rsidDel="00000000" w:rsidR="00000000" w:rsidRPr="00000000">
        <w:rPr>
          <w:rtl w:val="0"/>
        </w:rPr>
        <w:t xml:space="preserve">16 January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jc w:val="center"/>
      <w:rPr/>
    </w:pPr>
    <w:r w:rsidDel="00000000" w:rsidR="00000000" w:rsidRPr="00000000">
      <w:rPr>
        <w:b w:val="1"/>
        <w:bCs w:val="1"/>
      </w:rPr>
      <w:drawing>
        <wp:inline distB="114300" distT="114300" distL="114300" distR="114300">
          <wp:extent cx="1911187" cy="9882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1187" cy="9882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sadcsew@sacreee.org" TargetMode="External"/><Relationship Id="rId7" Type="http://schemas.openxmlformats.org/officeDocument/2006/relationships/hyperlink" Target="mailto:sadcsew@sacreee.or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